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F1866" w14:textId="39AA076F" w:rsidR="008B600F" w:rsidRPr="00C64856" w:rsidRDefault="008B600F" w:rsidP="008B600F">
      <w:pPr>
        <w:spacing w:before="120" w:after="120"/>
        <w:jc w:val="center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0E2841"/>
          <w:sz w:val="32"/>
          <w:szCs w:val="32"/>
          <w:lang w:val="es-CO"/>
        </w:rPr>
        <w:t>Formulario de Inscripción</w:t>
      </w:r>
    </w:p>
    <w:p w14:paraId="2AE7DAE5" w14:textId="77777777" w:rsidR="008B600F" w:rsidRPr="00C64856" w:rsidRDefault="008B600F" w:rsidP="008B600F">
      <w:pPr>
        <w:spacing w:after="200"/>
        <w:jc w:val="center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156082"/>
          <w:lang w:val="es-CO"/>
        </w:rPr>
        <w:t>Simposio “Infancias que Participan” — Primera Infancia</w:t>
      </w:r>
    </w:p>
    <w:p w14:paraId="1BC554DE" w14:textId="77777777" w:rsidR="008B600F" w:rsidRPr="00C64856" w:rsidRDefault="008B600F" w:rsidP="008B600F">
      <w:pPr>
        <w:spacing w:after="200" w:line="259" w:lineRule="auto"/>
        <w:jc w:val="center"/>
        <w:rPr>
          <w:rFonts w:ascii="Aptos" w:hAnsi="Aptos"/>
          <w:i/>
          <w:iCs/>
          <w:sz w:val="21"/>
          <w:szCs w:val="21"/>
          <w:lang w:val="es-CO"/>
        </w:rPr>
      </w:pPr>
      <w:r w:rsidRPr="00C64856">
        <w:rPr>
          <w:rFonts w:ascii="Aptos" w:hAnsi="Aptos"/>
          <w:i/>
          <w:iCs/>
          <w:sz w:val="21"/>
          <w:szCs w:val="21"/>
          <w:lang w:val="es-CO"/>
        </w:rPr>
        <w:t>Experiencias Significativas, Semilleros de Investigación e Investigaciones Académicas</w:t>
      </w:r>
    </w:p>
    <w:p w14:paraId="7C557BAC" w14:textId="77777777" w:rsidR="008B600F" w:rsidRPr="00C64856" w:rsidRDefault="008B600F" w:rsidP="008B600F">
      <w:pPr>
        <w:spacing w:after="200" w:line="259" w:lineRule="auto"/>
        <w:jc w:val="both"/>
        <w:rPr>
          <w:rFonts w:ascii="Aptos" w:hAnsi="Aptos"/>
          <w:lang w:val="es-CO"/>
        </w:rPr>
      </w:pPr>
      <w:r w:rsidRPr="00C64856">
        <w:rPr>
          <w:rFonts w:ascii="Aptos" w:hAnsi="Aptos"/>
          <w:lang w:val="es-CO"/>
        </w:rPr>
        <w:t>El Simposio se constituye en un espacio académico, pedagógico, reflexión e intercambio de saberes que busca reconocer, visibilizar y fortalecer experiencias, prácticas e investigaciones que contribuyen al desarrollo integral de las niñas y los niños. Este evento parte de una comprensión de las infancias como sujetos de derechos, protagonistas de sus procesos de aprendizaje y transformación social, capaces de participar activamente en la construcción de sus contextos familiares, educativos, comunitarios y culturales.</w:t>
      </w:r>
    </w:p>
    <w:p w14:paraId="76766A12" w14:textId="77777777" w:rsidR="008B600F" w:rsidRPr="00C64856" w:rsidRDefault="008B600F" w:rsidP="008B600F">
      <w:pPr>
        <w:spacing w:after="200" w:line="259" w:lineRule="auto"/>
        <w:jc w:val="both"/>
        <w:rPr>
          <w:rFonts w:ascii="Aptos" w:hAnsi="Aptos"/>
          <w:lang w:val="es-CO"/>
        </w:rPr>
      </w:pPr>
      <w:r w:rsidRPr="00C64856">
        <w:rPr>
          <w:rFonts w:ascii="Aptos" w:hAnsi="Aptos"/>
          <w:lang w:val="es-CO"/>
        </w:rPr>
        <w:t>A través de la socialización de experiencias significativas e investigaciones, el simposio promueve el diálogo entre agentes educativos, investigadores, instituciones, organizaciones y comunidades. Además, favorece la construcción colectiva de conocimiento y el fortalecimiento de redes de aprendizaje que contribuyen a la garantía de los derechos, la inclusión, el bienestar y la participación de las infancias en diversos contextos territoriales.</w:t>
      </w:r>
    </w:p>
    <w:p w14:paraId="37D026A8" w14:textId="77777777" w:rsidR="008B600F" w:rsidRPr="00C64856" w:rsidRDefault="008B600F" w:rsidP="008B600F">
      <w:pPr>
        <w:spacing w:after="200" w:line="259" w:lineRule="auto"/>
        <w:jc w:val="both"/>
        <w:rPr>
          <w:rFonts w:ascii="Aptos" w:hAnsi="Aptos"/>
          <w:lang w:val="es-CO"/>
        </w:rPr>
      </w:pPr>
      <w:r w:rsidRPr="00C64856">
        <w:rPr>
          <w:rFonts w:ascii="Aptos" w:hAnsi="Aptos"/>
          <w:lang w:val="es-CO"/>
        </w:rPr>
        <w:t xml:space="preserve">Para orientar la participación y evaluación de las postulaciones, el evento se estructura en cuatro ejes temáticos: </w:t>
      </w:r>
      <w:r w:rsidRPr="00C64856">
        <w:rPr>
          <w:rFonts w:ascii="Aptos" w:hAnsi="Aptos"/>
          <w:i/>
          <w:iCs/>
          <w:lang w:val="es-CO"/>
        </w:rPr>
        <w:t>Infancias y Derechos; Diversidad, Inclusión e Interculturalidad; Pedagogías y Experiencias Educativas: Arte; y Familia, Comunidad y Territorio</w:t>
      </w:r>
      <w:r w:rsidRPr="00C64856">
        <w:rPr>
          <w:rFonts w:ascii="Aptos" w:hAnsi="Aptos"/>
          <w:lang w:val="es-CO"/>
        </w:rPr>
        <w:t>, los cuales recogen apuestas fundamentales para la educación inicial y el desarrollo infantil en la actualidad.</w:t>
      </w:r>
    </w:p>
    <w:p w14:paraId="4767C715" w14:textId="77777777" w:rsidR="008B600F" w:rsidRPr="00C64856" w:rsidRDefault="008B600F" w:rsidP="008B600F">
      <w:pPr>
        <w:spacing w:after="160" w:line="259" w:lineRule="auto"/>
        <w:jc w:val="both"/>
        <w:rPr>
          <w:rFonts w:ascii="Aptos" w:hAnsi="Aptos"/>
          <w:lang w:val="es-CO"/>
        </w:rPr>
      </w:pPr>
      <w:r w:rsidRPr="00C64856">
        <w:rPr>
          <w:rFonts w:ascii="Aptos" w:hAnsi="Aptos"/>
          <w:lang w:val="es-CO"/>
        </w:rPr>
        <w:t xml:space="preserve">Este formulario es diligenciado por el o los participantes para inscribir su postulación al Simposio. Lea la descripción de los ejes temáticos, seleccione la modalidad y el eje en el que se inscribe, y complete cada uno de los puntos según los límites de palabras indicados. Diligencie el formato en letra </w:t>
      </w:r>
      <w:r w:rsidRPr="00C64856">
        <w:rPr>
          <w:rFonts w:ascii="Aptos" w:hAnsi="Aptos"/>
          <w:b/>
          <w:bCs/>
          <w:lang w:val="es-CO"/>
        </w:rPr>
        <w:t>Aptos, tamaño 11</w:t>
      </w:r>
      <w:r w:rsidRPr="00C64856">
        <w:rPr>
          <w:rFonts w:ascii="Aptos" w:hAnsi="Aptos"/>
          <w:lang w:val="es-CO"/>
        </w:rPr>
        <w:t>.</w:t>
      </w:r>
    </w:p>
    <w:p w14:paraId="734D587A" w14:textId="77777777" w:rsidR="008B600F" w:rsidRPr="00C64856" w:rsidRDefault="008B600F" w:rsidP="008B600F">
      <w:pPr>
        <w:keepNext/>
        <w:shd w:val="clear" w:color="auto" w:fill="156082"/>
        <w:spacing w:before="240" w:after="120"/>
        <w:ind w:left="60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FFFFFF"/>
          <w:sz w:val="26"/>
          <w:szCs w:val="26"/>
          <w:lang w:val="es-CO"/>
        </w:rPr>
        <w:t>Datos de la convocatoria</w:t>
      </w:r>
    </w:p>
    <w:p w14:paraId="79483714" w14:textId="3DB9202D" w:rsidR="008B600F" w:rsidRPr="0087193F" w:rsidRDefault="008B600F" w:rsidP="008B600F">
      <w:pPr>
        <w:spacing w:after="60" w:line="259" w:lineRule="auto"/>
        <w:rPr>
          <w:rFonts w:ascii="Aptos" w:hAnsi="Aptos"/>
          <w:sz w:val="22"/>
          <w:szCs w:val="22"/>
          <w:lang w:val="es-CO"/>
        </w:rPr>
      </w:pPr>
      <w:r w:rsidRPr="0087193F">
        <w:rPr>
          <w:rFonts w:ascii="Aptos" w:hAnsi="Aptos"/>
          <w:b/>
          <w:bCs/>
          <w:sz w:val="22"/>
          <w:szCs w:val="22"/>
          <w:lang w:val="es-CO"/>
        </w:rPr>
        <w:t xml:space="preserve">Fecha límite de envío: </w:t>
      </w:r>
      <w:r w:rsidR="00C64856" w:rsidRPr="000D4728">
        <w:rPr>
          <w:rFonts w:ascii="Aptos" w:hAnsi="Aptos"/>
          <w:b/>
          <w:bCs/>
          <w:sz w:val="22"/>
          <w:szCs w:val="22"/>
          <w:u w:val="single"/>
          <w:lang w:val="es-CO"/>
        </w:rPr>
        <w:t>Septiembre 18 de 2026</w:t>
      </w:r>
      <w:r w:rsidRPr="0087193F">
        <w:rPr>
          <w:rFonts w:ascii="Aptos" w:hAnsi="Aptos"/>
          <w:sz w:val="22"/>
          <w:szCs w:val="22"/>
          <w:lang w:val="es-CO"/>
        </w:rPr>
        <w:t xml:space="preserve">  </w:t>
      </w:r>
    </w:p>
    <w:p w14:paraId="12AEC459" w14:textId="5D164D26" w:rsidR="0087193F" w:rsidRDefault="008B600F" w:rsidP="008B600F">
      <w:pPr>
        <w:spacing w:after="60" w:line="259" w:lineRule="auto"/>
        <w:rPr>
          <w:rFonts w:ascii="Aptos" w:hAnsi="Aptos"/>
          <w:sz w:val="22"/>
          <w:szCs w:val="22"/>
          <w:lang w:val="es-CO"/>
        </w:rPr>
      </w:pPr>
      <w:r w:rsidRPr="0087193F">
        <w:rPr>
          <w:rFonts w:ascii="Aptos" w:hAnsi="Aptos"/>
          <w:b/>
          <w:bCs/>
          <w:sz w:val="22"/>
          <w:szCs w:val="22"/>
          <w:lang w:val="es-CO"/>
        </w:rPr>
        <w:t xml:space="preserve">Correo de recepción de postulaciones: </w:t>
      </w:r>
      <w:r w:rsidR="00CC3079">
        <w:rPr>
          <w:rFonts w:ascii="Aptos" w:hAnsi="Aptos"/>
          <w:b/>
          <w:bCs/>
          <w:sz w:val="22"/>
          <w:szCs w:val="22"/>
          <w:lang w:val="es-CO"/>
        </w:rPr>
        <w:t>formacionninez@comfenalcoantioquia.com</w:t>
      </w:r>
    </w:p>
    <w:p w14:paraId="6286E5CE" w14:textId="2EF1B27E" w:rsidR="008B600F" w:rsidRDefault="008B600F" w:rsidP="008B600F">
      <w:pPr>
        <w:spacing w:after="160" w:line="259" w:lineRule="auto"/>
        <w:rPr>
          <w:rFonts w:ascii="Aptos" w:hAnsi="Aptos"/>
          <w:sz w:val="22"/>
          <w:szCs w:val="22"/>
          <w:u w:val="single"/>
          <w:lang w:val="es-CO"/>
        </w:rPr>
      </w:pPr>
      <w:r w:rsidRPr="0087193F">
        <w:rPr>
          <w:rFonts w:ascii="Aptos" w:hAnsi="Aptos"/>
          <w:b/>
          <w:bCs/>
          <w:sz w:val="22"/>
          <w:szCs w:val="22"/>
          <w:lang w:val="es-CO"/>
        </w:rPr>
        <w:t xml:space="preserve">Contacto para dudas: </w:t>
      </w:r>
      <w:r w:rsidR="00C64856" w:rsidRPr="0087193F">
        <w:rPr>
          <w:rFonts w:ascii="Aptos" w:hAnsi="Aptos"/>
          <w:sz w:val="22"/>
          <w:szCs w:val="22"/>
          <w:u w:val="single"/>
          <w:lang w:val="es-CO"/>
        </w:rPr>
        <w:t>Paula Echeverri – 300 785 8846</w:t>
      </w:r>
      <w:r w:rsidRPr="0087193F">
        <w:rPr>
          <w:rFonts w:ascii="Aptos" w:hAnsi="Aptos"/>
          <w:sz w:val="22"/>
          <w:szCs w:val="22"/>
          <w:u w:val="single"/>
          <w:lang w:val="es-CO"/>
        </w:rPr>
        <w:t>_</w:t>
      </w:r>
    </w:p>
    <w:p w14:paraId="3B598D57" w14:textId="77777777" w:rsidR="00737F01" w:rsidRDefault="00737F01" w:rsidP="008B600F">
      <w:pPr>
        <w:spacing w:after="160" w:line="259" w:lineRule="auto"/>
        <w:rPr>
          <w:rFonts w:ascii="Aptos" w:hAnsi="Aptos"/>
          <w:u w:val="single"/>
          <w:lang w:val="es-CO"/>
        </w:rPr>
      </w:pPr>
    </w:p>
    <w:p w14:paraId="6C2AFE6D" w14:textId="77777777" w:rsidR="008B600F" w:rsidRPr="00C64856" w:rsidRDefault="008B600F" w:rsidP="008B600F">
      <w:pPr>
        <w:keepNext/>
        <w:shd w:val="clear" w:color="auto" w:fill="156082"/>
        <w:spacing w:before="240" w:after="120"/>
        <w:ind w:left="60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FFFFFF"/>
          <w:sz w:val="26"/>
          <w:szCs w:val="26"/>
          <w:lang w:val="es-CO"/>
        </w:rPr>
        <w:lastRenderedPageBreak/>
        <w:t>1. Modalidad a la que se postula</w:t>
      </w: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880"/>
      </w:tblGrid>
      <w:tr w:rsidR="008B600F" w:rsidRPr="00C64856" w14:paraId="6D630013" w14:textId="77777777" w:rsidTr="000D17B9"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6F9FB2" w14:textId="77777777" w:rsidR="008B600F" w:rsidRPr="00C64856" w:rsidRDefault="008B600F" w:rsidP="000D17B9">
            <w:pPr>
              <w:spacing w:after="4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Modalidad (marque una)</w:t>
            </w:r>
          </w:p>
          <w:p w14:paraId="7D4E527E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lang w:val="es-CO"/>
              </w:rPr>
              <w:t>Marque con una X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F9C04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Experiencia Significativa</w:t>
            </w:r>
          </w:p>
          <w:p w14:paraId="11D12331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Investigación de Semillero</w:t>
            </w:r>
          </w:p>
          <w:p w14:paraId="1F3FCB32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Investigación Académica Terminada</w:t>
            </w:r>
          </w:p>
        </w:tc>
      </w:tr>
    </w:tbl>
    <w:p w14:paraId="0A06BA9D" w14:textId="77777777" w:rsidR="008B600F" w:rsidRPr="00C64856" w:rsidRDefault="008B600F" w:rsidP="008B600F">
      <w:pPr>
        <w:spacing w:after="40" w:line="259" w:lineRule="auto"/>
        <w:rPr>
          <w:rFonts w:ascii="Aptos" w:hAnsi="Aptos"/>
          <w:lang w:val="es-CO"/>
        </w:rPr>
      </w:pP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880"/>
      </w:tblGrid>
      <w:tr w:rsidR="008B600F" w:rsidRPr="00C64856" w14:paraId="463416E9" w14:textId="77777777" w:rsidTr="000D17B9">
        <w:trPr>
          <w:trHeight w:val="646"/>
        </w:trPr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31C71E" w14:textId="77777777" w:rsidR="008B600F" w:rsidRPr="00C64856" w:rsidRDefault="008B600F" w:rsidP="000D17B9">
            <w:pPr>
              <w:spacing w:after="4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Si es Semillero, indique el estado</w:t>
            </w:r>
          </w:p>
          <w:p w14:paraId="73B09892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lang w:val="es-CO"/>
              </w:rPr>
              <w:t>Marque con una X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A0E9A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Propuesta de investigación</w:t>
            </w:r>
          </w:p>
          <w:p w14:paraId="406F03A3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Investigación en curso</w:t>
            </w:r>
          </w:p>
          <w:p w14:paraId="7DEB47F2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Investigación terminada</w:t>
            </w:r>
          </w:p>
        </w:tc>
      </w:tr>
    </w:tbl>
    <w:p w14:paraId="575FB632" w14:textId="77777777" w:rsidR="008B600F" w:rsidRPr="00C64856" w:rsidRDefault="008B600F" w:rsidP="00737F01">
      <w:pPr>
        <w:keepNext/>
        <w:shd w:val="clear" w:color="auto" w:fill="156082"/>
        <w:spacing w:before="240" w:after="120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FFFFFF"/>
          <w:sz w:val="26"/>
          <w:szCs w:val="26"/>
          <w:lang w:val="es-CO"/>
        </w:rPr>
        <w:t>2. Eje temático en el que se inscribe</w:t>
      </w:r>
    </w:p>
    <w:p w14:paraId="0DDD75EE" w14:textId="77777777" w:rsidR="008B600F" w:rsidRPr="00C64856" w:rsidRDefault="008B600F" w:rsidP="008B600F">
      <w:pPr>
        <w:spacing w:after="100" w:line="259" w:lineRule="auto"/>
        <w:rPr>
          <w:rFonts w:ascii="Aptos" w:hAnsi="Aptos"/>
          <w:lang w:val="es-CO"/>
        </w:rPr>
      </w:pPr>
      <w:r w:rsidRPr="00C64856">
        <w:rPr>
          <w:rFonts w:ascii="Aptos" w:hAnsi="Aptos"/>
          <w:lang w:val="es-CO"/>
        </w:rPr>
        <w:t>Seleccione el eje que mejor corresponde a su experiencia, proyecto o investigación. Consulte el alcance de cada uno en la tabla:</w:t>
      </w: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200"/>
        <w:gridCol w:w="6280"/>
      </w:tblGrid>
      <w:tr w:rsidR="008B600F" w:rsidRPr="00C64856" w14:paraId="5E9B3525" w14:textId="77777777" w:rsidTr="000D17B9">
        <w:trPr>
          <w:tblHeader/>
        </w:trPr>
        <w:tc>
          <w:tcPr>
            <w:tcW w:w="60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01F62B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t>#</w:t>
            </w:r>
          </w:p>
        </w:tc>
        <w:tc>
          <w:tcPr>
            <w:tcW w:w="320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4D86C4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t>Eje temático</w:t>
            </w:r>
          </w:p>
        </w:tc>
        <w:tc>
          <w:tcPr>
            <w:tcW w:w="628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38016A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t>Alcance</w:t>
            </w:r>
          </w:p>
        </w:tc>
      </w:tr>
      <w:tr w:rsidR="008B600F" w:rsidRPr="00C64856" w14:paraId="1577A4AB" w14:textId="77777777" w:rsidTr="000D17B9">
        <w:tc>
          <w:tcPr>
            <w:tcW w:w="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AD2E" w14:textId="77777777" w:rsidR="008B600F" w:rsidRPr="00C64856" w:rsidRDefault="008B600F" w:rsidP="000D17B9">
            <w:pPr>
              <w:jc w:val="center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1</w:t>
            </w:r>
          </w:p>
        </w:tc>
        <w:tc>
          <w:tcPr>
            <w:tcW w:w="32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CA5DEF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Infancias y derechos</w:t>
            </w:r>
          </w:p>
        </w:tc>
        <w:tc>
          <w:tcPr>
            <w:tcW w:w="62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82515A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sz w:val="21"/>
                <w:szCs w:val="21"/>
                <w:lang w:val="es-CO"/>
              </w:rPr>
              <w:t>Participación infantil, ciudadanía, políticas públicas de primera infancia, garantía de derechos. Incluye experiencias sobre incidencia en política local o institucional.</w:t>
            </w:r>
          </w:p>
        </w:tc>
      </w:tr>
      <w:tr w:rsidR="008B600F" w:rsidRPr="00C64856" w14:paraId="398C7485" w14:textId="77777777" w:rsidTr="000D17B9">
        <w:tc>
          <w:tcPr>
            <w:tcW w:w="600" w:type="dxa"/>
            <w:shd w:val="clear" w:color="auto" w:fill="F2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F4E5BA" w14:textId="77777777" w:rsidR="008B600F" w:rsidRPr="00C64856" w:rsidRDefault="008B600F" w:rsidP="000D17B9">
            <w:pPr>
              <w:jc w:val="center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2</w:t>
            </w:r>
          </w:p>
        </w:tc>
        <w:tc>
          <w:tcPr>
            <w:tcW w:w="3200" w:type="dxa"/>
            <w:shd w:val="clear" w:color="auto" w:fill="F2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1DCD7D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Diversidad, inclusión e interculturalidad</w:t>
            </w:r>
          </w:p>
        </w:tc>
        <w:tc>
          <w:tcPr>
            <w:tcW w:w="6280" w:type="dxa"/>
            <w:shd w:val="clear" w:color="auto" w:fill="F2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6101BD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sz w:val="21"/>
                <w:szCs w:val="21"/>
                <w:lang w:val="es-CO"/>
              </w:rPr>
              <w:t>Atención a poblaciones étnicas (comunidades Emberá, familias afrocolombianas, migrantes), inclusión de niñas y niños con discapacidad o necesidades diversas, enfoques diferenciales.</w:t>
            </w:r>
          </w:p>
        </w:tc>
      </w:tr>
      <w:tr w:rsidR="008B600F" w:rsidRPr="00C64856" w14:paraId="577780E1" w14:textId="77777777" w:rsidTr="000D17B9">
        <w:tc>
          <w:tcPr>
            <w:tcW w:w="6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EE962" w14:textId="77777777" w:rsidR="008B600F" w:rsidRPr="00C64856" w:rsidRDefault="008B600F" w:rsidP="000D17B9">
            <w:pPr>
              <w:jc w:val="center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3</w:t>
            </w:r>
          </w:p>
        </w:tc>
        <w:tc>
          <w:tcPr>
            <w:tcW w:w="320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C30FD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Pedagogías y experiencias educativas: Arte</w:t>
            </w:r>
          </w:p>
        </w:tc>
        <w:tc>
          <w:tcPr>
            <w:tcW w:w="62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603253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sz w:val="21"/>
                <w:szCs w:val="21"/>
                <w:lang w:val="es-CO"/>
              </w:rPr>
              <w:t>Experiencias donde las artes plásticas, música, danza, teatro, juego simbólico, literatura o expresión corporal son lenguajes privilegiados del aprendizaje y el desarrollo.</w:t>
            </w:r>
          </w:p>
        </w:tc>
      </w:tr>
      <w:tr w:rsidR="008B600F" w:rsidRPr="00C64856" w14:paraId="5EA236BC" w14:textId="77777777" w:rsidTr="000D17B9">
        <w:tc>
          <w:tcPr>
            <w:tcW w:w="600" w:type="dxa"/>
            <w:shd w:val="clear" w:color="auto" w:fill="F2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9812C7" w14:textId="77777777" w:rsidR="008B600F" w:rsidRPr="00C64856" w:rsidRDefault="008B600F" w:rsidP="000D17B9">
            <w:pPr>
              <w:jc w:val="center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4</w:t>
            </w:r>
          </w:p>
        </w:tc>
        <w:tc>
          <w:tcPr>
            <w:tcW w:w="3200" w:type="dxa"/>
            <w:shd w:val="clear" w:color="auto" w:fill="F2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152A5E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Familia, comunidad y territorio</w:t>
            </w:r>
          </w:p>
        </w:tc>
        <w:tc>
          <w:tcPr>
            <w:tcW w:w="6280" w:type="dxa"/>
            <w:shd w:val="clear" w:color="auto" w:fill="F2F7F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073C55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sz w:val="21"/>
                <w:szCs w:val="21"/>
                <w:lang w:val="es-CO"/>
              </w:rPr>
              <w:t>Participación de las familias, vínculos afectivos, crianza, articulación con organizaciones comunitarias, experiencias en entornos rurales, urbanos o de conflicto.</w:t>
            </w:r>
          </w:p>
        </w:tc>
      </w:tr>
    </w:tbl>
    <w:p w14:paraId="101AAA6F" w14:textId="77777777" w:rsidR="008B600F" w:rsidRPr="00C64856" w:rsidRDefault="008B600F" w:rsidP="008B600F">
      <w:pPr>
        <w:spacing w:after="40" w:line="259" w:lineRule="auto"/>
        <w:rPr>
          <w:rFonts w:ascii="Aptos" w:hAnsi="Aptos"/>
          <w:lang w:val="es-CO"/>
        </w:rPr>
      </w:pP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880"/>
      </w:tblGrid>
      <w:tr w:rsidR="008B600F" w:rsidRPr="00C64856" w14:paraId="20B198B6" w14:textId="77777777" w:rsidTr="000D17B9"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091985" w14:textId="77777777" w:rsidR="008B600F" w:rsidRPr="00C64856" w:rsidRDefault="008B600F" w:rsidP="000D17B9">
            <w:pPr>
              <w:spacing w:after="4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Eje donde se inscribe</w:t>
            </w:r>
          </w:p>
          <w:p w14:paraId="7A25022B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lang w:val="es-CO"/>
              </w:rPr>
              <w:t>Marque con una X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D11950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Eje 1. Infancias y derechos</w:t>
            </w:r>
          </w:p>
          <w:p w14:paraId="08C50F45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Eje 2. Diversidad, inclusión e interculturalidad</w:t>
            </w:r>
          </w:p>
          <w:p w14:paraId="0AE791A0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Eje 3. Pedagogías y experiencias educativas: Arte</w:t>
            </w:r>
          </w:p>
          <w:p w14:paraId="70CA6C82" w14:textId="77777777" w:rsidR="008B600F" w:rsidRPr="00C64856" w:rsidRDefault="008B600F" w:rsidP="000D17B9">
            <w:pPr>
              <w:spacing w:after="6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lang w:val="es-CO"/>
              </w:rPr>
              <w:t>☐ Eje 4. Familia, comunidad y territorio</w:t>
            </w:r>
          </w:p>
        </w:tc>
      </w:tr>
    </w:tbl>
    <w:p w14:paraId="583C3DBB" w14:textId="77777777" w:rsidR="008B600F" w:rsidRPr="00C64856" w:rsidRDefault="008B600F" w:rsidP="008B600F">
      <w:pPr>
        <w:keepNext/>
        <w:shd w:val="clear" w:color="auto" w:fill="156082"/>
        <w:spacing w:before="240" w:after="120"/>
        <w:ind w:left="60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FFFFFF"/>
          <w:sz w:val="26"/>
          <w:szCs w:val="26"/>
          <w:lang w:val="es-CO"/>
        </w:rPr>
        <w:lastRenderedPageBreak/>
        <w:t>3. Información general del participante</w:t>
      </w: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880"/>
      </w:tblGrid>
      <w:tr w:rsidR="008B600F" w:rsidRPr="00C64856" w14:paraId="2CABB46B" w14:textId="77777777" w:rsidTr="000D17B9"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1910F1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Fecha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B781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  <w:tr w:rsidR="008B600F" w:rsidRPr="00C64856" w14:paraId="7918F91C" w14:textId="77777777" w:rsidTr="000D17B9"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353D91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Nombre del participante o participantes (máximo 3)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87D591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  <w:tr w:rsidR="008B600F" w:rsidRPr="00C64856" w14:paraId="75B210F4" w14:textId="77777777" w:rsidTr="000D17B9"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9946B" w14:textId="77777777" w:rsidR="008B600F" w:rsidRPr="00C64856" w:rsidRDefault="008B600F" w:rsidP="000D17B9">
            <w:pPr>
              <w:spacing w:after="40"/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Documento(s) de identidad</w:t>
            </w:r>
          </w:p>
          <w:p w14:paraId="465FA06B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sz w:val="20"/>
                <w:szCs w:val="20"/>
                <w:lang w:val="es-CO"/>
              </w:rPr>
              <w:t>Sin puntos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9F0A7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  <w:tr w:rsidR="008B600F" w:rsidRPr="00C64856" w14:paraId="067CFF5C" w14:textId="77777777" w:rsidTr="000D17B9"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15C1F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Entidad / Institución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77F84A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  <w:tr w:rsidR="008B600F" w:rsidRPr="00C64856" w14:paraId="65A6C5DE" w14:textId="77777777" w:rsidTr="000D17B9"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5D230C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Correo(s) electrónico(s)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1646CC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  <w:tr w:rsidR="008B600F" w:rsidRPr="00C64856" w14:paraId="401A5F01" w14:textId="77777777" w:rsidTr="000D17B9"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1B39C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Teléfono(s) / Celular(es)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438F8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  <w:tr w:rsidR="008B600F" w:rsidRPr="00C64856" w14:paraId="2FB99795" w14:textId="77777777" w:rsidTr="000D17B9">
        <w:tc>
          <w:tcPr>
            <w:tcW w:w="3200" w:type="dxa"/>
            <w:shd w:val="clear" w:color="auto" w:fill="DEEA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BB8C31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lang w:val="es-CO"/>
              </w:rPr>
              <w:t>Nombre de la experiencia, proyecto o investigación</w:t>
            </w:r>
          </w:p>
        </w:tc>
        <w:tc>
          <w:tcPr>
            <w:tcW w:w="68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FE240C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</w:tbl>
    <w:p w14:paraId="7DF903F2" w14:textId="77777777" w:rsidR="008B600F" w:rsidRPr="00C64856" w:rsidRDefault="008B600F" w:rsidP="008B600F">
      <w:pPr>
        <w:keepNext/>
        <w:shd w:val="clear" w:color="auto" w:fill="156082"/>
        <w:spacing w:before="240" w:after="120"/>
        <w:ind w:left="60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FFFFFF"/>
          <w:sz w:val="26"/>
          <w:szCs w:val="26"/>
          <w:lang w:val="es-CO"/>
        </w:rPr>
        <w:t xml:space="preserve">4. Breve presentación del concursante </w:t>
      </w: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B600F" w:rsidRPr="00C64856" w14:paraId="4695F8FE" w14:textId="77777777" w:rsidTr="000D17B9">
        <w:tc>
          <w:tcPr>
            <w:tcW w:w="1008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94C6E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t>Presentación (máximo 200 palabras)</w:t>
            </w:r>
          </w:p>
        </w:tc>
      </w:tr>
      <w:tr w:rsidR="008B600F" w:rsidRPr="00C64856" w14:paraId="386E7556" w14:textId="77777777" w:rsidTr="000D17B9">
        <w:tc>
          <w:tcPr>
            <w:tcW w:w="10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7E0ABC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>Describa brevemente su labor como agente educativo y docente, con aspectos que identifiquen claramente su quehacer.</w:t>
            </w:r>
          </w:p>
        </w:tc>
      </w:tr>
      <w:tr w:rsidR="008B600F" w:rsidRPr="00C64856" w14:paraId="69790C7C" w14:textId="77777777" w:rsidTr="000D17B9">
        <w:tc>
          <w:tcPr>
            <w:tcW w:w="100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83013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  <w:tr w:rsidR="00737F01" w:rsidRPr="00C64856" w14:paraId="4E4B2574" w14:textId="77777777" w:rsidTr="000D17B9">
        <w:tc>
          <w:tcPr>
            <w:tcW w:w="100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E7FA5F" w14:textId="77777777" w:rsidR="00737F01" w:rsidRDefault="00737F01" w:rsidP="000D17B9">
            <w:pPr>
              <w:rPr>
                <w:rFonts w:ascii="Aptos" w:hAnsi="Aptos"/>
                <w:lang w:val="es-CO"/>
              </w:rPr>
            </w:pPr>
          </w:p>
          <w:p w14:paraId="6BF81C3E" w14:textId="77777777" w:rsidR="00737F01" w:rsidRDefault="00737F01" w:rsidP="000D17B9">
            <w:pPr>
              <w:rPr>
                <w:rFonts w:ascii="Aptos" w:hAnsi="Aptos"/>
                <w:lang w:val="es-CO"/>
              </w:rPr>
            </w:pPr>
          </w:p>
          <w:p w14:paraId="16BD7A7F" w14:textId="77777777" w:rsidR="00737F01" w:rsidRDefault="00737F01" w:rsidP="000D17B9">
            <w:pPr>
              <w:rPr>
                <w:rFonts w:ascii="Aptos" w:hAnsi="Aptos"/>
                <w:lang w:val="es-CO"/>
              </w:rPr>
            </w:pPr>
          </w:p>
          <w:p w14:paraId="712F9B97" w14:textId="77777777" w:rsidR="00737F01" w:rsidRDefault="00737F01" w:rsidP="000D17B9">
            <w:pPr>
              <w:rPr>
                <w:rFonts w:ascii="Aptos" w:hAnsi="Aptos"/>
                <w:lang w:val="es-CO"/>
              </w:rPr>
            </w:pPr>
          </w:p>
          <w:p w14:paraId="2B148BFD" w14:textId="77777777" w:rsidR="00737F01" w:rsidRPr="00C64856" w:rsidRDefault="00737F01" w:rsidP="000D17B9">
            <w:pPr>
              <w:rPr>
                <w:rFonts w:ascii="Aptos" w:hAnsi="Aptos"/>
                <w:lang w:val="es-CO"/>
              </w:rPr>
            </w:pPr>
          </w:p>
        </w:tc>
      </w:tr>
    </w:tbl>
    <w:p w14:paraId="63E0EB1B" w14:textId="77777777" w:rsidR="008B600F" w:rsidRPr="00C64856" w:rsidRDefault="008B600F" w:rsidP="008B600F">
      <w:pPr>
        <w:keepNext/>
        <w:shd w:val="clear" w:color="auto" w:fill="156082"/>
        <w:spacing w:before="240" w:after="120"/>
        <w:ind w:left="60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FFFFFF"/>
          <w:sz w:val="26"/>
          <w:szCs w:val="26"/>
          <w:lang w:val="es-CO"/>
        </w:rPr>
        <w:t>5. Desarrollo de la experiencia, proyecto o investigación</w:t>
      </w: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B600F" w:rsidRPr="00C64856" w14:paraId="4178194E" w14:textId="77777777" w:rsidTr="000D17B9">
        <w:tc>
          <w:tcPr>
            <w:tcW w:w="1008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84BFE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t>Punto 1. Resumen y palabras clave (máximo 200 palabras)</w:t>
            </w:r>
          </w:p>
        </w:tc>
      </w:tr>
      <w:tr w:rsidR="008B600F" w:rsidRPr="00C64856" w14:paraId="4D20F6B7" w14:textId="77777777" w:rsidTr="000D17B9">
        <w:tc>
          <w:tcPr>
            <w:tcW w:w="10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6F8A7F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>Resuma la experiencia e indique su relación con uno o varios de los ejes establecidos en la convocatoria. Incluya de 3 a 5 palabras clave.</w:t>
            </w:r>
          </w:p>
        </w:tc>
      </w:tr>
      <w:tr w:rsidR="008B600F" w:rsidRPr="00C64856" w14:paraId="5F870784" w14:textId="77777777" w:rsidTr="000D17B9">
        <w:tc>
          <w:tcPr>
            <w:tcW w:w="100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59663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</w:tbl>
    <w:p w14:paraId="5A382B98" w14:textId="77777777" w:rsidR="008B600F" w:rsidRPr="00C64856" w:rsidRDefault="008B600F" w:rsidP="008B600F">
      <w:pPr>
        <w:spacing w:after="40" w:line="259" w:lineRule="auto"/>
        <w:rPr>
          <w:rFonts w:ascii="Aptos" w:hAnsi="Aptos"/>
          <w:lang w:val="es-CO"/>
        </w:rPr>
      </w:pP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B600F" w:rsidRPr="00C64856" w14:paraId="230FF903" w14:textId="77777777" w:rsidTr="000D17B9">
        <w:tc>
          <w:tcPr>
            <w:tcW w:w="1008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ED3B7D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lastRenderedPageBreak/>
              <w:t>Punto 2. Planificación de la experiencia y/o proyecto (máximo 400 palabras)</w:t>
            </w:r>
          </w:p>
        </w:tc>
      </w:tr>
      <w:tr w:rsidR="008B600F" w:rsidRPr="00C64856" w14:paraId="7F091785" w14:textId="77777777" w:rsidTr="000D17B9">
        <w:tc>
          <w:tcPr>
            <w:tcW w:w="10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D0B052" w14:textId="21080094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>Describa la situación problema que originó la experiencia, cómo se planificó, cuáles son sus objetivos, qué momentos se desarrollaron en su implementación y cuál fue el plan de trabajo. Puede añadir anexos de recursos, resultados esperados y cronogramas.</w:t>
            </w:r>
            <w:r w:rsidR="001A09D7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 xml:space="preserve"> (Depositar la información adicional en un link de acceso libre para revisión y consulta)</w:t>
            </w:r>
          </w:p>
        </w:tc>
      </w:tr>
      <w:tr w:rsidR="008B600F" w:rsidRPr="00C64856" w14:paraId="77DF55BF" w14:textId="77777777" w:rsidTr="000D17B9">
        <w:tc>
          <w:tcPr>
            <w:tcW w:w="100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D85270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</w:tbl>
    <w:p w14:paraId="4DE97008" w14:textId="77777777" w:rsidR="008B600F" w:rsidRPr="00C64856" w:rsidRDefault="008B600F" w:rsidP="008B600F">
      <w:pPr>
        <w:spacing w:after="40" w:line="259" w:lineRule="auto"/>
        <w:rPr>
          <w:rFonts w:ascii="Aptos" w:hAnsi="Aptos"/>
          <w:lang w:val="es-CO"/>
        </w:rPr>
      </w:pP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B600F" w:rsidRPr="00C64856" w14:paraId="16FF5457" w14:textId="77777777" w:rsidTr="000D17B9">
        <w:tc>
          <w:tcPr>
            <w:tcW w:w="1008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BAF43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t>Punto 3. Ejecución de la experiencia y/o proyecto (máximo 400 palabras)</w:t>
            </w:r>
          </w:p>
        </w:tc>
      </w:tr>
      <w:tr w:rsidR="008B600F" w:rsidRPr="00C64856" w14:paraId="02D1BED6" w14:textId="77777777" w:rsidTr="000D17B9">
        <w:tc>
          <w:tcPr>
            <w:tcW w:w="10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34D85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>Describa los momentos de ejecución de la experiencia, cómo fue implementada y la correspondencia entre lo que se planificó y lo que se ejecutó.</w:t>
            </w:r>
          </w:p>
        </w:tc>
      </w:tr>
      <w:tr w:rsidR="008B600F" w:rsidRPr="00C64856" w14:paraId="7270EAAB" w14:textId="77777777" w:rsidTr="000D17B9">
        <w:tc>
          <w:tcPr>
            <w:tcW w:w="100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92D136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</w:tbl>
    <w:p w14:paraId="70E7A219" w14:textId="77777777" w:rsidR="008B600F" w:rsidRPr="00C64856" w:rsidRDefault="008B600F" w:rsidP="008B600F">
      <w:pPr>
        <w:spacing w:after="40" w:line="259" w:lineRule="auto"/>
        <w:rPr>
          <w:rFonts w:ascii="Aptos" w:hAnsi="Aptos"/>
          <w:lang w:val="es-CO"/>
        </w:rPr>
      </w:pP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B600F" w:rsidRPr="00C64856" w14:paraId="6EA40971" w14:textId="77777777" w:rsidTr="000D17B9">
        <w:tc>
          <w:tcPr>
            <w:tcW w:w="1008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427C37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t>Punto 4. Resultados de la experiencia y/o proyecto (máximo 400 palabras)</w:t>
            </w:r>
          </w:p>
        </w:tc>
      </w:tr>
      <w:tr w:rsidR="008B600F" w:rsidRPr="00C64856" w14:paraId="160328C9" w14:textId="77777777" w:rsidTr="000D17B9">
        <w:tc>
          <w:tcPr>
            <w:tcW w:w="10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0B2E7D" w14:textId="2C7E3E8D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>Describa los resultados obtenidos relacionándolos con los objetivos planteados. Puede anexar los datos que sustenten los resultados.</w:t>
            </w:r>
            <w:r w:rsidR="001A09D7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 xml:space="preserve"> (Depositar la información adicional en un link de acceso libre para revisión y consulta)</w:t>
            </w:r>
          </w:p>
        </w:tc>
      </w:tr>
      <w:tr w:rsidR="008B600F" w:rsidRPr="00C64856" w14:paraId="4B329C6B" w14:textId="77777777" w:rsidTr="000D17B9">
        <w:tc>
          <w:tcPr>
            <w:tcW w:w="100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40636A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</w:tbl>
    <w:p w14:paraId="6FA79693" w14:textId="77777777" w:rsidR="008B600F" w:rsidRPr="00C64856" w:rsidRDefault="008B600F" w:rsidP="008B600F">
      <w:pPr>
        <w:spacing w:after="40" w:line="259" w:lineRule="auto"/>
        <w:rPr>
          <w:rFonts w:ascii="Aptos" w:hAnsi="Aptos"/>
          <w:lang w:val="es-CO"/>
        </w:rPr>
      </w:pP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B600F" w:rsidRPr="00C64856" w14:paraId="776B665D" w14:textId="77777777" w:rsidTr="000D17B9">
        <w:tc>
          <w:tcPr>
            <w:tcW w:w="1008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88037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t>Punto 5. Evaluación y mejora de la experiencia y/o proyecto (máximo 400 palabras)</w:t>
            </w:r>
          </w:p>
        </w:tc>
      </w:tr>
      <w:tr w:rsidR="008B600F" w:rsidRPr="00C64856" w14:paraId="1A89CB12" w14:textId="77777777" w:rsidTr="000D17B9">
        <w:tc>
          <w:tcPr>
            <w:tcW w:w="10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2FA50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>Describa la forma en que se ha evaluado la experiencia, así como las acciones implementadas para su mejora continua.</w:t>
            </w:r>
          </w:p>
        </w:tc>
      </w:tr>
      <w:tr w:rsidR="008B600F" w:rsidRPr="00C64856" w14:paraId="42653342" w14:textId="77777777" w:rsidTr="000D17B9">
        <w:tc>
          <w:tcPr>
            <w:tcW w:w="100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889A48" w14:textId="77777777" w:rsidR="008B600F" w:rsidRDefault="008B600F" w:rsidP="000D17B9">
            <w:pPr>
              <w:rPr>
                <w:rFonts w:ascii="Aptos" w:hAnsi="Aptos"/>
                <w:lang w:val="es-CO"/>
              </w:rPr>
            </w:pPr>
          </w:p>
          <w:p w14:paraId="04BC4673" w14:textId="77777777" w:rsidR="00737F01" w:rsidRDefault="00737F01" w:rsidP="000D17B9">
            <w:pPr>
              <w:rPr>
                <w:rFonts w:ascii="Aptos" w:hAnsi="Aptos"/>
                <w:lang w:val="es-CO"/>
              </w:rPr>
            </w:pPr>
          </w:p>
          <w:p w14:paraId="33403CB1" w14:textId="77777777" w:rsidR="00737F01" w:rsidRPr="00C64856" w:rsidRDefault="00737F01" w:rsidP="000D17B9">
            <w:pPr>
              <w:rPr>
                <w:rFonts w:ascii="Aptos" w:hAnsi="Aptos"/>
                <w:lang w:val="es-CO"/>
              </w:rPr>
            </w:pPr>
          </w:p>
        </w:tc>
      </w:tr>
    </w:tbl>
    <w:p w14:paraId="3F6C4677" w14:textId="77777777" w:rsidR="008B600F" w:rsidRPr="00C64856" w:rsidRDefault="008B600F" w:rsidP="008B600F">
      <w:pPr>
        <w:spacing w:after="40" w:line="259" w:lineRule="auto"/>
        <w:rPr>
          <w:rFonts w:ascii="Aptos" w:hAnsi="Aptos"/>
          <w:lang w:val="es-CO"/>
        </w:rPr>
      </w:pPr>
    </w:p>
    <w:tbl>
      <w:tblPr>
        <w:tblW w:w="10080" w:type="dxa"/>
        <w:tblBorders>
          <w:top w:val="single" w:sz="4" w:space="0" w:color="B7C9D3"/>
          <w:left w:val="single" w:sz="4" w:space="0" w:color="B7C9D3"/>
          <w:bottom w:val="single" w:sz="4" w:space="0" w:color="B7C9D3"/>
          <w:right w:val="single" w:sz="4" w:space="0" w:color="B7C9D3"/>
          <w:insideH w:val="single" w:sz="4" w:space="0" w:color="B7C9D3"/>
          <w:insideV w:val="single" w:sz="4" w:space="0" w:color="B7C9D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8B600F" w:rsidRPr="00C64856" w14:paraId="77A0FB90" w14:textId="77777777" w:rsidTr="000D17B9">
        <w:tc>
          <w:tcPr>
            <w:tcW w:w="10080" w:type="dxa"/>
            <w:shd w:val="clear" w:color="auto" w:fill="15608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D814C1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b/>
                <w:bCs/>
                <w:color w:val="FFFFFF"/>
                <w:lang w:val="es-CO"/>
              </w:rPr>
              <w:t>Punto 6. Divulgación de la experiencia y/o proyecto (máximo 200 palabras)</w:t>
            </w:r>
          </w:p>
        </w:tc>
      </w:tr>
      <w:tr w:rsidR="008B600F" w:rsidRPr="00C64856" w14:paraId="23DB1699" w14:textId="77777777" w:rsidTr="000D17B9">
        <w:tc>
          <w:tcPr>
            <w:tcW w:w="10080" w:type="dxa"/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DFC024" w14:textId="66DBB0FE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  <w:r w:rsidRPr="00C64856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>Describa las estrategias de divulgación de la experiencia, si es conocida en el medio y cómo se puede dar cuenta de ella. Puede incluir vínculos de páginas web u otros sitios donde esté sistematizada.</w:t>
            </w:r>
            <w:r w:rsidR="001A09D7">
              <w:rPr>
                <w:rFonts w:ascii="Aptos" w:hAnsi="Aptos"/>
                <w:i/>
                <w:iCs/>
                <w:color w:val="555555"/>
                <w:sz w:val="21"/>
                <w:szCs w:val="21"/>
                <w:lang w:val="es-CO"/>
              </w:rPr>
              <w:t xml:space="preserve"> (Depositar la información adicional en un link de acceso libre para revisión y consulta)</w:t>
            </w:r>
          </w:p>
        </w:tc>
      </w:tr>
      <w:tr w:rsidR="008B600F" w:rsidRPr="00C64856" w14:paraId="123CC7B5" w14:textId="77777777" w:rsidTr="000D17B9">
        <w:tc>
          <w:tcPr>
            <w:tcW w:w="1008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EA641" w14:textId="77777777" w:rsidR="008B600F" w:rsidRPr="00C64856" w:rsidRDefault="008B600F" w:rsidP="000D17B9">
            <w:pPr>
              <w:rPr>
                <w:rFonts w:ascii="Aptos" w:hAnsi="Aptos"/>
                <w:lang w:val="es-CO"/>
              </w:rPr>
            </w:pPr>
          </w:p>
        </w:tc>
      </w:tr>
    </w:tbl>
    <w:p w14:paraId="40C63828" w14:textId="50A4B88B" w:rsidR="008B600F" w:rsidRPr="00C64856" w:rsidRDefault="008B600F" w:rsidP="008B600F">
      <w:pPr>
        <w:keepNext/>
        <w:shd w:val="clear" w:color="auto" w:fill="156082"/>
        <w:spacing w:before="240" w:after="120"/>
        <w:ind w:left="60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FFFFFF"/>
          <w:sz w:val="26"/>
          <w:szCs w:val="26"/>
          <w:lang w:val="es-CO"/>
        </w:rPr>
        <w:lastRenderedPageBreak/>
        <w:t>Nota</w:t>
      </w:r>
      <w:r w:rsidR="00737F01">
        <w:rPr>
          <w:rFonts w:ascii="Aptos" w:hAnsi="Aptos"/>
          <w:b/>
          <w:bCs/>
          <w:color w:val="FFFFFF"/>
          <w:sz w:val="26"/>
          <w:szCs w:val="26"/>
          <w:lang w:val="es-CO"/>
        </w:rPr>
        <w:t>s</w:t>
      </w:r>
      <w:r w:rsidRPr="00C64856">
        <w:rPr>
          <w:rFonts w:ascii="Aptos" w:hAnsi="Aptos"/>
          <w:b/>
          <w:bCs/>
          <w:color w:val="FFFFFF"/>
          <w:sz w:val="26"/>
          <w:szCs w:val="26"/>
          <w:lang w:val="es-CO"/>
        </w:rPr>
        <w:t xml:space="preserve"> </w:t>
      </w:r>
    </w:p>
    <w:p w14:paraId="2148EFDB" w14:textId="4D40E44F" w:rsidR="001A09D7" w:rsidRPr="001A09D7" w:rsidRDefault="00737F01" w:rsidP="008B600F">
      <w:pPr>
        <w:spacing w:after="120" w:line="259" w:lineRule="auto"/>
        <w:jc w:val="both"/>
        <w:rPr>
          <w:rFonts w:ascii="Aptos" w:hAnsi="Aptos"/>
          <w:sz w:val="22"/>
          <w:szCs w:val="22"/>
          <w:lang w:val="es-CO"/>
        </w:rPr>
      </w:pPr>
      <w:r w:rsidRPr="001A09D7">
        <w:rPr>
          <w:rFonts w:ascii="Aptos" w:hAnsi="Aptos"/>
          <w:b/>
          <w:bCs/>
          <w:sz w:val="22"/>
          <w:szCs w:val="22"/>
          <w:lang w:val="es-CO"/>
        </w:rPr>
        <w:t xml:space="preserve">Para modalidad de </w:t>
      </w:r>
      <w:r w:rsidR="001A09D7" w:rsidRPr="001A09D7">
        <w:rPr>
          <w:rFonts w:ascii="Aptos" w:hAnsi="Aptos"/>
          <w:b/>
          <w:bCs/>
          <w:sz w:val="22"/>
          <w:szCs w:val="22"/>
          <w:lang w:val="es-CO"/>
        </w:rPr>
        <w:t xml:space="preserve">experiencias significativas: </w:t>
      </w:r>
      <w:r w:rsidR="001A09D7" w:rsidRPr="001A09D7">
        <w:rPr>
          <w:rFonts w:ascii="Aptos" w:hAnsi="Aptos"/>
          <w:sz w:val="22"/>
          <w:szCs w:val="22"/>
          <w:lang w:val="es-CO"/>
        </w:rPr>
        <w:t>Dentro del ejercicio de escritura citar los referentes conceptuales, artísticos, culturales y</w:t>
      </w:r>
      <w:r w:rsidR="00C71DB1">
        <w:rPr>
          <w:rFonts w:ascii="Aptos" w:hAnsi="Aptos"/>
          <w:sz w:val="22"/>
          <w:szCs w:val="22"/>
          <w:lang w:val="es-CO"/>
        </w:rPr>
        <w:t>/o</w:t>
      </w:r>
      <w:r w:rsidR="001A09D7" w:rsidRPr="001A09D7">
        <w:rPr>
          <w:rFonts w:ascii="Aptos" w:hAnsi="Aptos"/>
          <w:sz w:val="22"/>
          <w:szCs w:val="22"/>
          <w:lang w:val="es-CO"/>
        </w:rPr>
        <w:t xml:space="preserve"> populares que se abordaron para el desarrollo de la experiencia.</w:t>
      </w:r>
    </w:p>
    <w:p w14:paraId="0F65225D" w14:textId="5259005C" w:rsidR="008B600F" w:rsidRPr="005D0AC4" w:rsidRDefault="00737F01" w:rsidP="008B600F">
      <w:pPr>
        <w:spacing w:after="120" w:line="259" w:lineRule="auto"/>
        <w:jc w:val="both"/>
        <w:rPr>
          <w:rFonts w:ascii="Aptos" w:hAnsi="Aptos"/>
          <w:sz w:val="22"/>
          <w:szCs w:val="22"/>
          <w:lang w:val="es-CO"/>
        </w:rPr>
      </w:pPr>
      <w:r w:rsidRPr="001A09D7">
        <w:rPr>
          <w:rFonts w:ascii="Aptos" w:hAnsi="Aptos"/>
          <w:b/>
          <w:bCs/>
          <w:sz w:val="22"/>
          <w:szCs w:val="22"/>
          <w:lang w:val="es-CO"/>
        </w:rPr>
        <w:t>Para modalidad de Semilleros:</w:t>
      </w:r>
      <w:r w:rsidRPr="001A09D7">
        <w:rPr>
          <w:rFonts w:ascii="Aptos" w:hAnsi="Aptos"/>
          <w:sz w:val="22"/>
          <w:szCs w:val="22"/>
          <w:lang w:val="es-CO"/>
        </w:rPr>
        <w:t xml:space="preserve"> </w:t>
      </w:r>
      <w:r w:rsidR="008B600F" w:rsidRPr="001A09D7">
        <w:rPr>
          <w:rFonts w:ascii="Aptos" w:hAnsi="Aptos"/>
          <w:sz w:val="22"/>
          <w:szCs w:val="22"/>
          <w:lang w:val="es-CO"/>
        </w:rPr>
        <w:t xml:space="preserve">Las investigaciones de semillero deben orientar los Puntos 2 a 4 a los componentes propios de un proyecto de investigación: planteamiento del problema, justificación, </w:t>
      </w:r>
      <w:r w:rsidR="008B600F" w:rsidRPr="005D0AC4">
        <w:rPr>
          <w:rFonts w:ascii="Aptos" w:hAnsi="Aptos"/>
          <w:sz w:val="22"/>
          <w:szCs w:val="22"/>
          <w:lang w:val="es-CO"/>
        </w:rPr>
        <w:t>objetivos, referente teórico, metodología y resultados (esperados, parciales o finales según el estado). Se</w:t>
      </w:r>
      <w:r w:rsidR="008B600F" w:rsidRPr="001A09D7">
        <w:rPr>
          <w:rFonts w:ascii="Aptos" w:hAnsi="Aptos"/>
          <w:sz w:val="22"/>
          <w:szCs w:val="22"/>
          <w:lang w:val="es-CO"/>
        </w:rPr>
        <w:t xml:space="preserve"> </w:t>
      </w:r>
      <w:r w:rsidR="008B600F" w:rsidRPr="005D0AC4">
        <w:rPr>
          <w:rFonts w:ascii="Aptos" w:hAnsi="Aptos"/>
          <w:sz w:val="22"/>
          <w:szCs w:val="22"/>
          <w:lang w:val="es-CO"/>
        </w:rPr>
        <w:t>recomienda un mínimo de 5 referencias.</w:t>
      </w:r>
    </w:p>
    <w:p w14:paraId="5440E98B" w14:textId="7FB7047F" w:rsidR="0032129E" w:rsidRPr="0032129E" w:rsidRDefault="005D0AC4" w:rsidP="0032129E">
      <w:pPr>
        <w:spacing w:after="120" w:line="259" w:lineRule="auto"/>
        <w:jc w:val="both"/>
        <w:rPr>
          <w:rFonts w:ascii="Aptos" w:hAnsi="Aptos"/>
          <w:sz w:val="22"/>
          <w:szCs w:val="22"/>
          <w:lang w:val="es-ES"/>
        </w:rPr>
      </w:pPr>
      <w:r w:rsidRPr="005D0AC4">
        <w:rPr>
          <w:rFonts w:ascii="Aptos" w:hAnsi="Aptos"/>
          <w:b/>
          <w:bCs/>
          <w:sz w:val="22"/>
          <w:szCs w:val="22"/>
          <w:lang w:val="es-ES"/>
        </w:rPr>
        <w:t>Participación de niños y niñas en el Simposio</w:t>
      </w:r>
      <w:r>
        <w:rPr>
          <w:rFonts w:ascii="Aptos" w:hAnsi="Aptos"/>
          <w:sz w:val="22"/>
          <w:szCs w:val="22"/>
          <w:lang w:val="es-ES"/>
        </w:rPr>
        <w:t xml:space="preserve">: </w:t>
      </w:r>
      <w:r w:rsidR="0032129E" w:rsidRPr="005D0AC4">
        <w:rPr>
          <w:rFonts w:ascii="Aptos" w:hAnsi="Aptos"/>
          <w:sz w:val="22"/>
          <w:szCs w:val="22"/>
          <w:lang w:val="es-ES"/>
        </w:rPr>
        <w:t>Para las experiencias o proyectos seleccionados que deseen incluir en su presentación durante el evento a uno o varios niños o niñas que hayan participado en estos, lo pueden hacer.</w:t>
      </w:r>
      <w:r w:rsidR="0032129E" w:rsidRPr="005D0AC4">
        <w:rPr>
          <w:rFonts w:ascii="Aptos" w:hAnsi="Aptos"/>
          <w:sz w:val="22"/>
          <w:szCs w:val="22"/>
          <w:lang w:val="es-ES"/>
        </w:rPr>
        <w:t xml:space="preserve"> </w:t>
      </w:r>
      <w:r w:rsidR="0032129E" w:rsidRPr="005D0AC4">
        <w:rPr>
          <w:rFonts w:ascii="Aptos" w:hAnsi="Aptos"/>
          <w:sz w:val="22"/>
          <w:szCs w:val="22"/>
          <w:lang w:val="es-ES"/>
        </w:rPr>
        <w:t>Es importante tener en cuenta que, para su participación, deben contar con los permisos correspondientes y el consentimiento informado para el uso de su imagen. Asimismo, deberán asistir acompañados por un adulto responsable o familiar durante el evento.</w:t>
      </w:r>
    </w:p>
    <w:p w14:paraId="35E3F65E" w14:textId="77777777" w:rsidR="008B600F" w:rsidRPr="00C64856" w:rsidRDefault="008B600F" w:rsidP="008B600F">
      <w:pPr>
        <w:keepNext/>
        <w:shd w:val="clear" w:color="auto" w:fill="156082"/>
        <w:spacing w:before="240" w:after="120"/>
        <w:ind w:left="60"/>
        <w:rPr>
          <w:rFonts w:ascii="Aptos" w:hAnsi="Aptos"/>
          <w:lang w:val="es-CO"/>
        </w:rPr>
      </w:pPr>
      <w:r w:rsidRPr="00C64856">
        <w:rPr>
          <w:rFonts w:ascii="Aptos" w:hAnsi="Aptos"/>
          <w:b/>
          <w:bCs/>
          <w:color w:val="FFFFFF"/>
          <w:sz w:val="26"/>
          <w:szCs w:val="26"/>
          <w:lang w:val="es-CO"/>
        </w:rPr>
        <w:t>Consentimiento de tratamiento de datos</w:t>
      </w:r>
    </w:p>
    <w:p w14:paraId="056F50EA" w14:textId="77777777" w:rsidR="008B600F" w:rsidRPr="00C64856" w:rsidRDefault="008B600F" w:rsidP="008B600F">
      <w:pPr>
        <w:spacing w:after="60" w:line="259" w:lineRule="auto"/>
        <w:jc w:val="both"/>
        <w:rPr>
          <w:rFonts w:ascii="Aptos" w:hAnsi="Aptos"/>
          <w:lang w:val="es-CO"/>
        </w:rPr>
      </w:pPr>
      <w:r w:rsidRPr="00C64856">
        <w:rPr>
          <w:rFonts w:ascii="Aptos" w:hAnsi="Aptos"/>
          <w:sz w:val="20"/>
          <w:szCs w:val="20"/>
          <w:lang w:val="es-CO"/>
        </w:rPr>
        <w:t>Con el envío de este formulario, y de acuerdo con la Ley Estatutaria 1581 de 2012 de Protección de Datos y el Decreto 1377 de 2013, el o los participantes autorizan que sus datos sean incorporados en la base de datos de la organización del Simposio, para fines de gestión administrativa, formativa, evaluación e información institucional. Los titulares pueden ejercer los derechos de acceso, corrección, supresión, revocación o reclamo mediante solicitud al correo de contacto de la convocatoria.</w:t>
      </w:r>
    </w:p>
    <w:p w14:paraId="1A7FCF8A" w14:textId="77777777" w:rsidR="008B600F" w:rsidRPr="00C64856" w:rsidRDefault="008B600F" w:rsidP="008B600F">
      <w:pPr>
        <w:jc w:val="center"/>
        <w:rPr>
          <w:rFonts w:ascii="Aptos" w:hAnsi="Aptos" w:cs="Calibri"/>
          <w:lang w:val="es-CO"/>
        </w:rPr>
      </w:pPr>
    </w:p>
    <w:p w14:paraId="17061ABD" w14:textId="77777777" w:rsidR="00182050" w:rsidRPr="00C64856" w:rsidRDefault="00182050">
      <w:pPr>
        <w:pStyle w:val="Cuerpo"/>
        <w:jc w:val="both"/>
        <w:rPr>
          <w:lang w:val="es-CO"/>
        </w:rPr>
      </w:pPr>
    </w:p>
    <w:sectPr w:rsidR="00182050" w:rsidRPr="00C64856" w:rsidSect="00737F01">
      <w:headerReference w:type="default" r:id="rId6"/>
      <w:footerReference w:type="default" r:id="rId7"/>
      <w:pgSz w:w="12240" w:h="15840"/>
      <w:pgMar w:top="3402" w:right="1134" w:bottom="1701" w:left="1134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0AF8E" w14:textId="77777777" w:rsidR="00E3744D" w:rsidRDefault="00E3744D">
      <w:r>
        <w:separator/>
      </w:r>
    </w:p>
  </w:endnote>
  <w:endnote w:type="continuationSeparator" w:id="0">
    <w:p w14:paraId="46135DB1" w14:textId="77777777" w:rsidR="00E3744D" w:rsidRDefault="00E3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9F8F" w14:textId="77777777" w:rsidR="00182050" w:rsidRDefault="00182050">
    <w:pPr>
      <w:pStyle w:val="Encabezado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DC4F8" w14:textId="77777777" w:rsidR="00E3744D" w:rsidRDefault="00E3744D">
      <w:r>
        <w:separator/>
      </w:r>
    </w:p>
  </w:footnote>
  <w:footnote w:type="continuationSeparator" w:id="0">
    <w:p w14:paraId="1A5C7854" w14:textId="77777777" w:rsidR="00E3744D" w:rsidRDefault="00E37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C2E51" w14:textId="77777777" w:rsidR="00182050" w:rsidRDefault="00000000">
    <w:pPr>
      <w:pStyle w:val="Encabezado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F45456C" wp14:editId="3F850C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2" o:title="Hoja-Membrete-Infancias-que-Participan.jp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50"/>
    <w:rsid w:val="000D4728"/>
    <w:rsid w:val="00182050"/>
    <w:rsid w:val="001A09D7"/>
    <w:rsid w:val="001D771B"/>
    <w:rsid w:val="002F5216"/>
    <w:rsid w:val="0032129E"/>
    <w:rsid w:val="003F48D5"/>
    <w:rsid w:val="004F7F28"/>
    <w:rsid w:val="005D0AC4"/>
    <w:rsid w:val="006629AF"/>
    <w:rsid w:val="00737F01"/>
    <w:rsid w:val="0087193F"/>
    <w:rsid w:val="008B600F"/>
    <w:rsid w:val="008B6B13"/>
    <w:rsid w:val="008F093F"/>
    <w:rsid w:val="00AE1E4A"/>
    <w:rsid w:val="00AF30D8"/>
    <w:rsid w:val="00B76493"/>
    <w:rsid w:val="00C64856"/>
    <w:rsid w:val="00C71DB1"/>
    <w:rsid w:val="00CC3079"/>
    <w:rsid w:val="00CD15C2"/>
    <w:rsid w:val="00E3744D"/>
    <w:rsid w:val="00EF1D64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D626"/>
  <w15:docId w15:val="{7ADB3BCD-F677-42B5-AAAF-9E89004A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Aptos" w:eastAsia="Aptos" w:hAnsi="Aptos" w:cs="Aptos"/>
      <w:color w:val="000000"/>
      <w:kern w:val="2"/>
      <w:sz w:val="22"/>
      <w:szCs w:val="22"/>
      <w:u w:color="000000"/>
      <w:lang w:val="es-ES_tradnl"/>
    </w:r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character" w:styleId="Mencinsinresolver">
    <w:name w:val="Unresolved Mention"/>
    <w:basedOn w:val="Fuentedeprrafopredeter"/>
    <w:uiPriority w:val="99"/>
    <w:semiHidden/>
    <w:unhideWhenUsed/>
    <w:rsid w:val="00871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5</Pages>
  <Words>1140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Andrea Echeverri Castro</dc:creator>
  <cp:lastModifiedBy>Paula Andrea Echeverri Castro</cp:lastModifiedBy>
  <cp:revision>12</cp:revision>
  <dcterms:created xsi:type="dcterms:W3CDTF">2026-07-16T22:26:00Z</dcterms:created>
  <dcterms:modified xsi:type="dcterms:W3CDTF">2026-08-12T20:20:00Z</dcterms:modified>
</cp:coreProperties>
</file>